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0E4CB0B9" w:rsidR="00681EA5" w:rsidRDefault="00681EA5" w:rsidP="003F2660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2660">
        <w:rPr>
          <w:rFonts w:ascii="Trebuchet MS" w:hAnsi="Trebuchet MS"/>
          <w:b/>
          <w:bCs/>
          <w:sz w:val="20"/>
          <w:szCs w:val="20"/>
        </w:rPr>
        <w:t>4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5D63B6" w:rsidRPr="005D63B6">
        <w:rPr>
          <w:rFonts w:ascii="Trebuchet MS" w:hAnsi="Trebuchet MS"/>
          <w:b/>
          <w:bCs/>
          <w:sz w:val="20"/>
          <w:szCs w:val="20"/>
        </w:rPr>
        <w:t xml:space="preserve">Sprijin pentru </w:t>
      </w:r>
      <w:proofErr w:type="spellStart"/>
      <w:r w:rsidR="005D63B6" w:rsidRPr="005D63B6">
        <w:rPr>
          <w:rFonts w:ascii="Trebuchet MS" w:hAnsi="Trebuchet MS"/>
          <w:b/>
          <w:bCs/>
          <w:sz w:val="20"/>
          <w:szCs w:val="20"/>
        </w:rPr>
        <w:t>functionarea</w:t>
      </w:r>
      <w:proofErr w:type="spellEnd"/>
      <w:r w:rsidR="005D63B6" w:rsidRPr="005D63B6">
        <w:rPr>
          <w:rFonts w:ascii="Trebuchet MS" w:hAnsi="Trebuchet MS"/>
          <w:b/>
          <w:bCs/>
          <w:sz w:val="20"/>
          <w:szCs w:val="20"/>
        </w:rPr>
        <w:t xml:space="preserve"> Grupurilor de </w:t>
      </w:r>
      <w:proofErr w:type="spellStart"/>
      <w:r w:rsidR="005D63B6" w:rsidRPr="005D63B6">
        <w:rPr>
          <w:rFonts w:ascii="Trebuchet MS" w:hAnsi="Trebuchet MS"/>
          <w:b/>
          <w:bCs/>
          <w:sz w:val="20"/>
          <w:szCs w:val="20"/>
        </w:rPr>
        <w:t>actiune</w:t>
      </w:r>
      <w:proofErr w:type="spellEnd"/>
      <w:r w:rsidR="005D63B6" w:rsidRPr="005D63B6">
        <w:rPr>
          <w:rFonts w:ascii="Trebuchet MS" w:hAnsi="Trebuchet MS"/>
          <w:b/>
          <w:bCs/>
          <w:sz w:val="20"/>
          <w:szCs w:val="20"/>
        </w:rPr>
        <w:t xml:space="preserve"> locala, managementul Strategiilor de Dezvoltare Locala și evaluarea impactului in comunitate</w:t>
      </w:r>
      <w:r w:rsidR="003F2660" w:rsidRPr="003F2660">
        <w:rPr>
          <w:rFonts w:ascii="Trebuchet MS" w:hAnsi="Trebuchet MS"/>
          <w:b/>
          <w:bCs/>
          <w:sz w:val="20"/>
          <w:szCs w:val="20"/>
        </w:rPr>
        <w:t>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535A5F42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</w:p>
    <w:p w14:paraId="5805B1C9" w14:textId="4D0544CA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804344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D7727" w14:textId="77777777" w:rsidR="00804344" w:rsidRDefault="00804344">
      <w:pPr>
        <w:spacing w:after="0" w:line="240" w:lineRule="auto"/>
      </w:pPr>
      <w:r>
        <w:separator/>
      </w:r>
    </w:p>
  </w:endnote>
  <w:endnote w:type="continuationSeparator" w:id="0">
    <w:p w14:paraId="12ADA9A4" w14:textId="77777777" w:rsidR="00804344" w:rsidRDefault="00804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AF1D6" w14:textId="77777777" w:rsidR="00804344" w:rsidRDefault="00804344">
      <w:pPr>
        <w:spacing w:after="0" w:line="240" w:lineRule="auto"/>
      </w:pPr>
      <w:r>
        <w:separator/>
      </w:r>
    </w:p>
  </w:footnote>
  <w:footnote w:type="continuationSeparator" w:id="0">
    <w:p w14:paraId="226A011C" w14:textId="77777777" w:rsidR="00804344" w:rsidRDefault="00804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231C4D"/>
    <w:rsid w:val="002B7CF4"/>
    <w:rsid w:val="002C7650"/>
    <w:rsid w:val="002F6292"/>
    <w:rsid w:val="00311AB4"/>
    <w:rsid w:val="00332BF4"/>
    <w:rsid w:val="003372A8"/>
    <w:rsid w:val="0034401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2660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D63B6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5599"/>
    <w:rsid w:val="007673FC"/>
    <w:rsid w:val="00785B1A"/>
    <w:rsid w:val="007C11F6"/>
    <w:rsid w:val="007F41BC"/>
    <w:rsid w:val="00804344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50D77"/>
    <w:rsid w:val="00C64D98"/>
    <w:rsid w:val="00C652DD"/>
    <w:rsid w:val="00C75AAE"/>
    <w:rsid w:val="00C95637"/>
    <w:rsid w:val="00CA601F"/>
    <w:rsid w:val="00CD062E"/>
    <w:rsid w:val="00D309A0"/>
    <w:rsid w:val="00D61D10"/>
    <w:rsid w:val="00D70DFF"/>
    <w:rsid w:val="00DA75E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2024-03-07T13:13:00Z</dcterms:created>
  <dcterms:modified xsi:type="dcterms:W3CDTF">2024-03-07T13:13:00Z</dcterms:modified>
  <dc:language>en-GB</dc:language>
</cp:coreProperties>
</file>